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5C2" w:rsidRDefault="002E15C2"/>
    <w:tbl>
      <w:tblPr>
        <w:tblStyle w:val="a3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632"/>
        <w:gridCol w:w="4854"/>
      </w:tblGrid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13"/>
              <w:ind w:left="57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 xml:space="preserve">Фамилия, имя, отчество </w:t>
            </w:r>
          </w:p>
          <w:p w:rsidR="002E15C2" w:rsidRPr="002E15C2" w:rsidRDefault="002E15C2" w:rsidP="002E15C2">
            <w:pPr>
              <w:pStyle w:val="13"/>
              <w:ind w:left="57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>педагогического работника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2E15C2" w:rsidRPr="002E15C2" w:rsidRDefault="002E15C2" w:rsidP="002E15C2">
            <w:pPr>
              <w:pStyle w:val="13"/>
              <w:ind w:left="57"/>
              <w:rPr>
                <w:bCs/>
                <w:sz w:val="21"/>
                <w:szCs w:val="21"/>
              </w:rPr>
            </w:pPr>
            <w:r w:rsidRPr="002E15C2">
              <w:rPr>
                <w:bCs/>
                <w:sz w:val="21"/>
                <w:szCs w:val="21"/>
              </w:rPr>
              <w:t xml:space="preserve"> </w:t>
            </w:r>
            <w:proofErr w:type="spellStart"/>
            <w:r w:rsidRPr="002E15C2">
              <w:rPr>
                <w:bCs/>
                <w:sz w:val="21"/>
                <w:szCs w:val="21"/>
              </w:rPr>
              <w:t>Айдуллина</w:t>
            </w:r>
            <w:proofErr w:type="spellEnd"/>
            <w:r w:rsidRPr="002E15C2">
              <w:rPr>
                <w:bCs/>
                <w:sz w:val="21"/>
                <w:szCs w:val="21"/>
              </w:rPr>
              <w:t xml:space="preserve"> Ирина Ивановна</w:t>
            </w: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TableParagraph"/>
              <w:spacing w:before="0"/>
              <w:ind w:left="57" w:hanging="63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 xml:space="preserve"> Занимаемая должность (должности)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 w:hanging="63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2E15C2" w:rsidRPr="002E15C2" w:rsidRDefault="002E15C2" w:rsidP="002E15C2">
            <w:pPr>
              <w:pStyle w:val="TableParagraph"/>
              <w:spacing w:before="0"/>
              <w:ind w:left="57" w:hanging="63"/>
              <w:rPr>
                <w:bCs/>
                <w:sz w:val="21"/>
                <w:szCs w:val="21"/>
              </w:rPr>
            </w:pPr>
            <w:r w:rsidRPr="002E15C2">
              <w:rPr>
                <w:bCs/>
                <w:sz w:val="21"/>
                <w:szCs w:val="21"/>
              </w:rPr>
              <w:t xml:space="preserve">  Музыкальный руководитель</w:t>
            </w: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13"/>
              <w:ind w:left="57"/>
              <w:rPr>
                <w:spacing w:val="-2"/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>Преподавае</w:t>
            </w:r>
            <w:r w:rsidRPr="002E15C2">
              <w:rPr>
                <w:spacing w:val="-4"/>
                <w:sz w:val="21"/>
                <w:szCs w:val="21"/>
              </w:rPr>
              <w:t>мые</w:t>
            </w:r>
            <w:r w:rsidRPr="002E15C2">
              <w:rPr>
                <w:spacing w:val="40"/>
                <w:sz w:val="21"/>
                <w:szCs w:val="21"/>
              </w:rPr>
              <w:t xml:space="preserve"> </w:t>
            </w:r>
            <w:r w:rsidRPr="002E15C2">
              <w:rPr>
                <w:spacing w:val="-2"/>
                <w:sz w:val="21"/>
                <w:szCs w:val="21"/>
              </w:rPr>
              <w:t xml:space="preserve">учебные предметы, курсы, дисциплины 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-</w:t>
            </w: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 xml:space="preserve">Уровень (уровни) профессионального образования </w:t>
            </w:r>
            <w:r w:rsidRPr="002E15C2">
              <w:rPr>
                <w:sz w:val="21"/>
                <w:szCs w:val="21"/>
              </w:rPr>
              <w:t>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5632" w:type="dxa"/>
          </w:tcPr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  <w:u w:val="single"/>
              </w:rPr>
              <w:t>Среднее профессиональное образование</w:t>
            </w:r>
            <w:r w:rsidRPr="002E15C2">
              <w:rPr>
                <w:sz w:val="21"/>
                <w:szCs w:val="21"/>
              </w:rPr>
              <w:t>.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Архангельское музыкальное училище.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  <w:u w:val="single"/>
              </w:rPr>
              <w:t>Специальность</w:t>
            </w:r>
            <w:r w:rsidRPr="002E15C2">
              <w:rPr>
                <w:sz w:val="21"/>
                <w:szCs w:val="21"/>
              </w:rPr>
              <w:t xml:space="preserve"> «Хоровое дирижирование».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  <w:u w:val="single"/>
              </w:rPr>
              <w:t xml:space="preserve">Квалификация </w:t>
            </w:r>
            <w:r w:rsidRPr="002E15C2">
              <w:rPr>
                <w:sz w:val="21"/>
                <w:szCs w:val="21"/>
              </w:rPr>
              <w:t>«Артист народного хора (ансамбля), руководитель творческого коллектива, преподаватель»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  <w:u w:val="single"/>
              </w:rPr>
            </w:pPr>
            <w:r w:rsidRPr="002E15C2">
              <w:rPr>
                <w:sz w:val="21"/>
                <w:szCs w:val="21"/>
                <w:u w:val="single"/>
              </w:rPr>
              <w:t xml:space="preserve">Высшее образование. 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Негосударственное образовательное учреждение «Институт профессиональной оценки».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  <w:u w:val="single"/>
              </w:rPr>
              <w:t>Специальность</w:t>
            </w:r>
            <w:r w:rsidRPr="002E15C2">
              <w:rPr>
                <w:sz w:val="21"/>
                <w:szCs w:val="21"/>
              </w:rPr>
              <w:t xml:space="preserve"> «Финансы и кредит»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  <w:u w:val="single"/>
              </w:rPr>
              <w:t>Квалификация</w:t>
            </w:r>
            <w:r w:rsidRPr="002E15C2">
              <w:rPr>
                <w:sz w:val="21"/>
                <w:szCs w:val="21"/>
              </w:rPr>
              <w:t xml:space="preserve"> «Экономист».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  <w:r w:rsidRPr="002E15C2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anchor distT="0" distB="0" distL="115200" distR="115200" simplePos="0" relativeHeight="251659264" behindDoc="1" locked="0" layoutInCell="1" allowOverlap="1" wp14:anchorId="0FD8CBBA" wp14:editId="0B0C4E1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-1240790</wp:posOffset>
                  </wp:positionV>
                  <wp:extent cx="2999740" cy="3229425"/>
                  <wp:effectExtent l="0" t="0" r="0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709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3305" b="30628"/>
                          <a:stretch/>
                        </pic:blipFill>
                        <pic:spPr bwMode="auto">
                          <a:xfrm>
                            <a:off x="0" y="0"/>
                            <a:ext cx="2999740" cy="322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Ученая степень (при наличии)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Не имеет</w:t>
            </w: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 xml:space="preserve">Ученое звание </w:t>
            </w:r>
            <w:r w:rsidRPr="002E15C2">
              <w:rPr>
                <w:sz w:val="21"/>
                <w:szCs w:val="21"/>
              </w:rPr>
              <w:t>(при наличии)</w:t>
            </w:r>
          </w:p>
        </w:tc>
        <w:tc>
          <w:tcPr>
            <w:tcW w:w="5632" w:type="dxa"/>
          </w:tcPr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Не имеет</w:t>
            </w:r>
          </w:p>
          <w:p w:rsidR="002E15C2" w:rsidRPr="002E15C2" w:rsidRDefault="002E15C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повышении квалификации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(за последние 3 года)</w:t>
            </w:r>
          </w:p>
        </w:tc>
        <w:tc>
          <w:tcPr>
            <w:tcW w:w="10486" w:type="dxa"/>
            <w:gridSpan w:val="2"/>
          </w:tcPr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2022 г. «Оказание первой помощи в образовательной организации», 16 ч.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2023 г. «Повышение квалификации педагогических работников ДОО по внедрению и реализации Федеральной образовательной программы», 72 ч.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2025 г. «Современные подходы к музыкальному развитию дошкольников в условиях реализации ФГОС ДО и ФОП ДО», 36 ч.</w:t>
            </w:r>
          </w:p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профессиональной переподготовке (при наличии)</w:t>
            </w:r>
          </w:p>
        </w:tc>
        <w:tc>
          <w:tcPr>
            <w:tcW w:w="10486" w:type="dxa"/>
            <w:gridSpan w:val="2"/>
          </w:tcPr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 xml:space="preserve">2020 г. «Музыка: теория и методика преподавания в сфере дошкольного образования». 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bookmarkStart w:id="0" w:name="_GoBack"/>
            <w:r w:rsidRPr="00796E68">
              <w:rPr>
                <w:sz w:val="21"/>
                <w:szCs w:val="21"/>
                <w:u w:val="single"/>
              </w:rPr>
              <w:t>Квалификация</w:t>
            </w:r>
            <w:bookmarkEnd w:id="0"/>
            <w:r w:rsidR="00825FF7">
              <w:rPr>
                <w:sz w:val="21"/>
                <w:szCs w:val="21"/>
              </w:rPr>
              <w:t xml:space="preserve"> «М</w:t>
            </w:r>
            <w:r w:rsidRPr="002E15C2">
              <w:rPr>
                <w:sz w:val="21"/>
                <w:szCs w:val="21"/>
              </w:rPr>
              <w:t>узыкальный руководитель</w:t>
            </w:r>
            <w:r w:rsidR="00825FF7">
              <w:rPr>
                <w:sz w:val="21"/>
                <w:szCs w:val="21"/>
              </w:rPr>
              <w:t>»</w:t>
            </w:r>
            <w:r w:rsidRPr="002E15C2">
              <w:rPr>
                <w:sz w:val="21"/>
                <w:szCs w:val="21"/>
              </w:rPr>
              <w:t>.</w:t>
            </w:r>
          </w:p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2E15C2">
        <w:tc>
          <w:tcPr>
            <w:tcW w:w="4853" w:type="dxa"/>
          </w:tcPr>
          <w:p w:rsid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2E15C2" w:rsidRPr="002E15C2" w:rsidRDefault="002E15C2" w:rsidP="002E15C2">
            <w:pPr>
              <w:pStyle w:val="13"/>
              <w:ind w:left="57"/>
              <w:rPr>
                <w:bCs/>
                <w:i/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30 лет 8 месяцев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RPr="002E15C2" w:rsidTr="002E15C2">
        <w:tc>
          <w:tcPr>
            <w:tcW w:w="4853" w:type="dxa"/>
          </w:tcPr>
          <w:p w:rsidR="002E15C2" w:rsidRPr="002E15C2" w:rsidRDefault="002E15C2" w:rsidP="002E15C2">
            <w:pPr>
              <w:pStyle w:val="13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Наименование программ, в реализации которых участвует педагогический работник:</w:t>
            </w:r>
          </w:p>
        </w:tc>
        <w:tc>
          <w:tcPr>
            <w:tcW w:w="10486" w:type="dxa"/>
            <w:gridSpan w:val="2"/>
          </w:tcPr>
          <w:p w:rsidR="002E15C2" w:rsidRPr="002E15C2" w:rsidRDefault="002E15C2" w:rsidP="0064305B">
            <w:pPr>
              <w:jc w:val="both"/>
              <w:rPr>
                <w:rFonts w:ascii="Times New Roman" w:hAnsi="Times New Roman" w:cs="Times New Roman"/>
              </w:rPr>
            </w:pPr>
            <w:r w:rsidRPr="002E15C2">
              <w:rPr>
                <w:rFonts w:ascii="Times New Roman" w:hAnsi="Times New Roman" w:cs="Times New Roman"/>
                <w:sz w:val="21"/>
                <w:szCs w:val="21"/>
              </w:rPr>
              <w:t>Образовательная программа дошкольного образования государственного бюджетного дошкольного образовательного учреждения детского сада № 117 Фрунзенского района Санкт-Петербурга.</w:t>
            </w:r>
          </w:p>
        </w:tc>
      </w:tr>
    </w:tbl>
    <w:p w:rsidR="002E15C2" w:rsidRDefault="002E15C2">
      <w:pPr>
        <w:rPr>
          <w:rFonts w:ascii="Times New Roman" w:hAnsi="Times New Roman" w:cs="Times New Roman"/>
        </w:rPr>
      </w:pPr>
    </w:p>
    <w:sectPr w:rsidR="002E15C2" w:rsidSect="002E15C2">
      <w:pgSz w:w="16838" w:h="11906" w:orient="landscape"/>
      <w:pgMar w:top="567" w:right="1134" w:bottom="85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267" w:rsidRDefault="00A27267">
      <w:pPr>
        <w:spacing w:after="0" w:line="240" w:lineRule="auto"/>
      </w:pPr>
      <w:r>
        <w:separator/>
      </w:r>
    </w:p>
  </w:endnote>
  <w:endnote w:type="continuationSeparator" w:id="0">
    <w:p w:rsidR="00A27267" w:rsidRDefault="00A27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267" w:rsidRDefault="00A27267">
      <w:pPr>
        <w:spacing w:after="0" w:line="240" w:lineRule="auto"/>
      </w:pPr>
      <w:r>
        <w:separator/>
      </w:r>
    </w:p>
  </w:footnote>
  <w:footnote w:type="continuationSeparator" w:id="0">
    <w:p w:rsidR="00A27267" w:rsidRDefault="00A272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E6C"/>
    <w:rsid w:val="00163108"/>
    <w:rsid w:val="002E15C2"/>
    <w:rsid w:val="00427822"/>
    <w:rsid w:val="004D01C9"/>
    <w:rsid w:val="0064305B"/>
    <w:rsid w:val="00695E6C"/>
    <w:rsid w:val="006B4A38"/>
    <w:rsid w:val="00796E68"/>
    <w:rsid w:val="00825FF7"/>
    <w:rsid w:val="008708A2"/>
    <w:rsid w:val="00A27267"/>
    <w:rsid w:val="00BE46C6"/>
    <w:rsid w:val="00C5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F70168-6696-4774-AF74-C616BACD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character" w:styleId="afe">
    <w:name w:val="Placeholder Text"/>
    <w:basedOn w:val="a0"/>
    <w:uiPriority w:val="99"/>
    <w:semiHidden/>
    <w:rPr>
      <w:color w:val="666666"/>
    </w:r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No Spacing"/>
    <w:basedOn w:val="a"/>
    <w:uiPriority w:val="1"/>
    <w:qFormat/>
    <w:pPr>
      <w:spacing w:after="0" w:line="240" w:lineRule="auto"/>
    </w:pPr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14"/>
      <w:szCs w:val="14"/>
      <w:lang w:eastAsia="zh-CN" w:bidi="ru-RU"/>
    </w:rPr>
  </w:style>
  <w:style w:type="paragraph" w:customStyle="1" w:styleId="TableParagraph">
    <w:name w:val="Table Paragraph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5" w:after="0" w:line="240" w:lineRule="auto"/>
      <w:ind w:left="114"/>
    </w:pPr>
    <w:rPr>
      <w:rFonts w:ascii="Times New Roman" w:eastAsia="Times New Roman" w:hAnsi="Times New Roman" w:cs="Times New Roman"/>
      <w:sz w:val="24"/>
      <w:szCs w:val="24"/>
      <w:lang w:eastAsia="zh-CN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</cp:lastModifiedBy>
  <cp:revision>9</cp:revision>
  <dcterms:created xsi:type="dcterms:W3CDTF">2025-10-30T15:18:00Z</dcterms:created>
  <dcterms:modified xsi:type="dcterms:W3CDTF">2025-10-31T12:57:00Z</dcterms:modified>
</cp:coreProperties>
</file>